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>
  <w:body>
    <w:p>
      <w:pPr>
        <w:spacing w:before="200" w:after="480"/>
        <w:jc w:val="center"/>
      </w:pPr>
      <w:r>
        <w:rPr>
          <w:b/>
          <w:bCs/>
          <w:sz w:val="48"/>
          <w:szCs w:val="48"/>
        </w:rPr>
        <w:t>사  직  서</w:t>
      </w:r>
    </w:p>
    <w:tbl>
      <w:tblPr>
        <w:tblStyle w:val="TableGrid"/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72"/>
        <w:gridCol w:w="2808"/>
        <w:gridCol w:w="1872"/>
        <w:gridCol w:w="2808"/>
      </w:tblGrid>
      <w:tr>
        <w:tc>
          <w:tcPr>
            <w:tcW w:w="1872" w:type="dxa"/>
            <w:shd w:val="clear" w:color="auto" w:fill="F2F4F7"/>
          </w:tcPr>
          <w:p>
            <w:pPr>
              <w:spacing w:after="0"/>
              <w:jc w:val="center"/>
            </w:pPr>
            <w:r>
              <w:rPr>
                <w:b/>
                <w:bCs/>
              </w:rPr>
              <w:t>소  속</w:t>
            </w:r>
          </w:p>
        </w:tc>
        <w:tc>
          <w:tcPr>
            <w:tcW w:w="2808" w:type="dxa"/>
          </w:tcPr>
          <w:p>
            <w:pPr>
              <w:spacing w:after="0"/>
              <w:jc w:val="left"/>
            </w:pPr>
          </w:p>
        </w:tc>
        <w:tc>
          <w:tcPr>
            <w:tcW w:w="1872" w:type="dxa"/>
            <w:shd w:val="clear" w:color="auto" w:fill="F2F4F7"/>
          </w:tcPr>
          <w:p>
            <w:pPr>
              <w:spacing w:after="0"/>
              <w:jc w:val="center"/>
            </w:pPr>
            <w:r>
              <w:rPr>
                <w:b/>
                <w:bCs/>
              </w:rPr>
              <w:t>직  위</w:t>
            </w:r>
          </w:p>
        </w:tc>
        <w:tc>
          <w:tcPr>
            <w:tcW w:w="2808" w:type="dxa"/>
          </w:tcPr>
          <w:p>
            <w:pPr>
              <w:spacing w:after="0"/>
              <w:jc w:val="left"/>
            </w:pPr>
          </w:p>
        </w:tc>
      </w:tr>
      <w:tr>
        <w:tc>
          <w:tcPr>
            <w:tcW w:w="1872" w:type="dxa"/>
            <w:shd w:val="clear" w:color="auto" w:fill="F2F4F7"/>
          </w:tcPr>
          <w:p>
            <w:pPr>
              <w:spacing w:after="0"/>
              <w:jc w:val="center"/>
            </w:pPr>
            <w:r>
              <w:rPr>
                <w:b/>
                <w:bCs/>
              </w:rPr>
              <w:t>성  명</w:t>
            </w:r>
          </w:p>
        </w:tc>
        <w:tc>
          <w:tcPr>
            <w:tcW w:w="2808" w:type="dxa"/>
          </w:tcPr>
          <w:p>
            <w:pPr>
              <w:spacing w:after="0"/>
              <w:jc w:val="left"/>
            </w:pPr>
          </w:p>
        </w:tc>
        <w:tc>
          <w:tcPr>
            <w:tcW w:w="1872" w:type="dxa"/>
            <w:shd w:val="clear" w:color="auto" w:fill="F2F4F7"/>
          </w:tcPr>
          <w:p>
            <w:pPr>
              <w:spacing w:after="0"/>
              <w:jc w:val="center"/>
            </w:pPr>
            <w:r>
              <w:rPr>
                <w:b/>
                <w:bCs/>
              </w:rPr>
              <w:t>생년월일</w:t>
            </w:r>
          </w:p>
        </w:tc>
        <w:tc>
          <w:tcPr>
            <w:tcW w:w="2808" w:type="dxa"/>
          </w:tcPr>
          <w:p>
            <w:pPr>
              <w:spacing w:after="0"/>
              <w:jc w:val="left"/>
            </w:pPr>
          </w:p>
        </w:tc>
      </w:tr>
      <w:tr>
        <w:tc>
          <w:tcPr>
            <w:tcW w:w="1872" w:type="dxa"/>
            <w:shd w:val="clear" w:color="auto" w:fill="F2F4F7"/>
          </w:tcPr>
          <w:p>
            <w:pPr>
              <w:spacing w:after="0"/>
              <w:jc w:val="center"/>
            </w:pPr>
            <w:r>
              <w:rPr>
                <w:b/>
                <w:bCs/>
              </w:rPr>
              <w:t>입사일자</w:t>
            </w:r>
          </w:p>
        </w:tc>
        <w:tc>
          <w:tcPr>
            <w:tcW w:w="2808" w:type="dxa"/>
          </w:tcPr>
          <w:p>
            <w:pPr>
              <w:spacing w:after="0"/>
              <w:jc w:val="center"/>
            </w:pPr>
            <w:r>
              <w:t>20   년   월   일</w:t>
            </w:r>
          </w:p>
        </w:tc>
        <w:tc>
          <w:tcPr>
            <w:tcW w:w="1872" w:type="dxa"/>
            <w:shd w:val="clear" w:color="auto" w:fill="F2F4F7"/>
          </w:tcPr>
          <w:p>
            <w:pPr>
              <w:spacing w:after="0"/>
              <w:jc w:val="center"/>
            </w:pPr>
            <w:r>
              <w:rPr>
                <w:b/>
                <w:bCs/>
              </w:rPr>
              <w:t>퇴사예정일</w:t>
            </w:r>
          </w:p>
        </w:tc>
        <w:tc>
          <w:tcPr>
            <w:tcW w:w="2808" w:type="dxa"/>
          </w:tcPr>
          <w:p>
            <w:pPr>
              <w:spacing w:after="0"/>
              <w:jc w:val="center"/>
            </w:pPr>
            <w:r>
              <w:t>20   년   월   일</w:t>
            </w:r>
          </w:p>
        </w:tc>
      </w:tr>
      <w:tr>
        <w:tc>
          <w:tcPr>
            <w:tcW w:w="1872" w:type="dxa"/>
            <w:shd w:val="clear" w:color="auto" w:fill="F2F4F7"/>
          </w:tcPr>
          <w:p>
            <w:pPr>
              <w:spacing w:after="0"/>
              <w:jc w:val="center"/>
            </w:pPr>
            <w:r>
              <w:rPr>
                <w:b/>
                <w:bCs/>
              </w:rPr>
              <w:t>연 락 처</w:t>
            </w:r>
          </w:p>
        </w:tc>
        <w:tc>
          <w:tcPr>
            <w:tcW w:w="7488" w:type="dxa"/>
            <w:gridSpan w:val="3"/>
          </w:tcPr>
          <w:p>
            <w:pPr>
              <w:spacing w:after="0"/>
              <w:jc w:val="left"/>
            </w:pPr>
          </w:p>
        </w:tc>
      </w:tr>
      <w:tr>
        <w:tc>
          <w:tcPr>
            <w:tcW w:w="1872" w:type="dxa"/>
            <w:shd w:val="clear" w:color="auto" w:fill="F2F4F7"/>
          </w:tcPr>
          <w:p>
            <w:pPr>
              <w:spacing w:after="0"/>
              <w:jc w:val="center"/>
            </w:pPr>
            <w:r>
              <w:rPr>
                <w:b/>
                <w:bCs/>
              </w:rPr>
              <w:t>주  소</w:t>
            </w:r>
          </w:p>
        </w:tc>
        <w:tc>
          <w:tcPr>
            <w:tcW w:w="7488" w:type="dxa"/>
            <w:gridSpan w:val="3"/>
          </w:tcPr>
          <w:p>
            <w:pPr>
              <w:spacing w:after="0"/>
              <w:jc w:val="left"/>
            </w:pPr>
          </w:p>
        </w:tc>
      </w:tr>
    </w:tbl>
    <w:p/>
    <w:p>
      <w:pPr>
        <w:spacing w:before="240" w:after="0"/>
      </w:pPr>
    </w:p>
    <w:tbl>
      <w:tblPr>
        <w:tblStyle w:val="TableGrid"/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72"/>
        <w:gridCol w:w="2808"/>
        <w:gridCol w:w="1872"/>
        <w:gridCol w:w="2808"/>
      </w:tblGrid>
      <w:tr>
        <w:tc>
          <w:tcPr>
            <w:tcW w:w="1872" w:type="dxa"/>
            <w:shd w:val="clear" w:color="auto" w:fill="F2F4F7"/>
          </w:tcPr>
          <w:p>
            <w:pPr>
              <w:spacing w:after="0"/>
              <w:jc w:val="center"/>
            </w:pPr>
            <w:r>
              <w:rPr>
                <w:b/>
                <w:bCs/>
              </w:rPr>
              <w:t>퇴사 구분</w:t>
            </w:r>
          </w:p>
        </w:tc>
        <w:tc>
          <w:tcPr>
            <w:tcW w:w="7488" w:type="dxa"/>
            <w:gridSpan w:val="3"/>
          </w:tcPr>
          <w:p>
            <w:pPr>
              <w:spacing w:after="0"/>
              <w:jc w:val="left"/>
            </w:pPr>
            <w:r>
              <w:t>[   ] 자진퇴사 (개인사정, 이직, 학업, 건강 등)</w:t>
              <w:br/>
              <w:t>[   ] 권고사직 (회사 사정, 경영상 사유, 인원 조정 등)</w:t>
              <w:br/>
              <w:t>[   ] 기타 (직접 기재)</w:t>
            </w:r>
          </w:p>
        </w:tc>
      </w:tr>
      <w:tr>
        <w:tc>
          <w:tcPr>
            <w:tcW w:w="1872" w:type="dxa"/>
            <w:shd w:val="clear" w:color="auto" w:fill="F2F4F7"/>
          </w:tcPr>
          <w:p>
            <w:pPr>
              <w:spacing w:after="0"/>
              <w:jc w:val="center"/>
            </w:pPr>
            <w:r>
              <w:rPr>
                <w:b/>
                <w:bCs/>
              </w:rPr>
              <w:t>퇴사 사유</w:t>
              <w:br/>
              <w:t>(상세 내용)</w:t>
            </w:r>
          </w:p>
        </w:tc>
        <w:tc>
          <w:tcPr>
            <w:tcW w:w="7488" w:type="dxa"/>
            <w:gridSpan w:val="3"/>
          </w:tcPr>
          <w:p>
            <w:pPr>
              <w:spacing w:after="0"/>
              <w:jc w:val="left"/>
            </w:pPr>
            <w:r>
              <w:t>상기 본인은 (                                                                )의 사유로 인하여</w:t>
              <w:br/>
              <w:t>20    년    월    일부로 사직하고자 하오니 재가하여 주시기 바랍니다.</w:t>
              <w:br/>
              <w:br/>
              <w:br/>
            </w:r>
          </w:p>
        </w:tc>
      </w:tr>
      <w:tr>
        <w:tc>
          <w:tcPr>
            <w:tcW w:w="1872" w:type="dxa"/>
            <w:shd w:val="clear" w:color="auto" w:fill="F2F4F7"/>
          </w:tcPr>
          <w:p>
            <w:pPr>
              <w:spacing w:after="0"/>
              <w:jc w:val="center"/>
            </w:pPr>
            <w:r>
              <w:rPr>
                <w:b/>
                <w:bCs/>
              </w:rPr>
              <w:t>업무</w:t>
              <w:br/>
              <w:t>인수인계</w:t>
            </w:r>
          </w:p>
        </w:tc>
        <w:tc>
          <w:tcPr>
            <w:tcW w:w="7488" w:type="dxa"/>
            <w:gridSpan w:val="3"/>
          </w:tcPr>
          <w:p>
            <w:pPr>
              <w:spacing w:after="0"/>
              <w:jc w:val="left"/>
            </w:pPr>
            <w:r>
              <w:t>후임자 성명:                        (서명/인)</w:t>
              <w:br/>
              <w:t>인수인계 완료 예정일: 20   년   월   일</w:t>
              <w:br/>
              <w:t>주요 인수인계 사항: 업무 매뉴얼 및 관련 파일 인계 완료</w:t>
            </w:r>
          </w:p>
        </w:tc>
      </w:tr>
    </w:tbl>
    <w:p/>
    <w:p>
      <w:pPr>
        <w:spacing w:before="400" w:after="0"/>
      </w:pPr>
    </w:p>
    <w:p>
      <w:pPr>
        <w:spacing w:before="80" w:after="40"/>
        <w:jc w:val="center"/>
      </w:pPr>
      <w:r>
        <w:rPr>
          <w:sz w:val="21"/>
          <w:szCs w:val="21"/>
        </w:rPr>
        <w:t>본인은 퇴직에 따른 사무 및 업무 인수인계를 성실히 수행할 것이며,</w:t>
      </w:r>
    </w:p>
    <w:p>
      <w:pPr>
        <w:spacing w:before="40" w:after="400"/>
        <w:jc w:val="center"/>
      </w:pPr>
      <w:r>
        <w:rPr>
          <w:sz w:val="21"/>
          <w:szCs w:val="21"/>
        </w:rPr>
        <w:t>재직 중 취득한 회사의 영업비밀 및 보안사항을 퇴직 후에도 일체 누설하지 않을 것을 서약합니다.</w:t>
      </w:r>
    </w:p>
    <w:p>
      <w:pPr>
        <w:spacing w:before="200" w:after="360"/>
        <w:jc w:val="center"/>
      </w:pPr>
      <w:r>
        <w:rPr>
          <w:b/>
          <w:bCs/>
          <w:sz w:val="22"/>
          <w:szCs w:val="22"/>
        </w:rPr>
        <w:t>20      년      월      일</w:t>
      </w:r>
    </w:p>
    <w:p>
      <w:pPr>
        <w:spacing w:before="0" w:after="480"/>
        <w:jc w:val="right"/>
      </w:pPr>
      <w:r>
        <w:rPr>
          <w:b/>
          <w:bCs/>
          <w:sz w:val="22"/>
          <w:szCs w:val="22"/>
        </w:rPr>
        <w:t>신  청  인 :                         (서명 또는 인)</w:t>
      </w:r>
    </w:p>
    <w:p>
      <w:pPr>
        <w:spacing w:before="200" w:after="0"/>
        <w:jc w:val="center"/>
      </w:pPr>
      <w:r>
        <w:rPr>
          <w:b/>
          <w:bCs/>
          <w:sz w:val="30"/>
          <w:szCs w:val="30"/>
        </w:rPr>
        <w:t>주식회사  귀하</w:t>
      </w:r>
    </w:p>
    <w:sectPr>
      <w:pgSz w:w="11906" w:h="16838"/>
      <w:pgMar w:top="1440" w:right="1440" w:bottom="1440" w:left="1440" w:header="720" w:footer="720" w:gutter="0"/>
      <w:cols w:space="708"/>
      <w:docGrid w:linePitch="360"/>
    </w:sectPr>
  </w:body>
</w:document>
</file>

<file path=word/fontTable.xml><?xml version="1.0" encoding="utf-8"?>
<w:fonts xmlns:w="http://schemas.openxmlformats.org/wordprocessingml/2006/main">
  <w:font w:name="Calibri"/>
  <w:font w:name="Noto Sans CJK KR"/>
  <w:font w:name="Courier New"/>
  <w:font w:name="Noto Sans Mono CJK SC"/>
</w:fonts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Noto Sans CJK KR" w:cs="Calibri"/>
        <w:sz w:val="22"/>
        <w:szCs w:val="22"/>
        <w:lang w:val="en-US" w:eastAsia="ko-K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  <w:qFormat/>
  </w:style>
  <w:style w:type="character" w:styleId="DefaultParagraphFont" w:default="1">
    <w:name w:val="Default Paragraph Font"/>
  </w:style>
  <w:style w:type="paragraph" w:styleId="Title">
    <w:name w:val="Title"/>
    <w:basedOn w:val="Normal"/>
    <w:qFormat/>
    <w:pPr>
      <w:spacing w:before="0" w:after="120"/>
    </w:pPr>
    <w:rPr>
      <w:sz w:val="56"/>
      <w:szCs w:val="56"/>
    </w:rPr>
  </w:style>
  <w:style w:type="paragraph" w:styleId="Subtitle">
    <w:name w:val="Subtitle"/>
    <w:basedOn w:val="Normal"/>
    <w:qFormat/>
    <w:pPr>
      <w:spacing w:after="160"/>
    </w:pPr>
    <w:rPr>
      <w:color w:val="595959"/>
      <w:sz w:val="28"/>
      <w:szCs w:val="28"/>
    </w:rPr>
  </w:style>
  <w:style w:type="paragraph" w:styleId="Heading1">
    <w:name w:val="heading 1"/>
    <w:basedOn w:val="Normal"/>
    <w:qFormat/>
    <w:pPr>
      <w:keepNext/>
      <w:keepLines/>
      <w:spacing w:before="240" w:after="80"/>
      <w:outlineLvl w:val="0"/>
    </w:pPr>
    <w:rPr>
      <w:b/>
      <w:bCs/>
      <w:color w:val="2F5496"/>
      <w:sz w:val="32"/>
      <w:szCs w:val="32"/>
    </w:rPr>
  </w:style>
  <w:style w:type="paragraph" w:styleId="Heading2">
    <w:name w:val="heading 2"/>
    <w:basedOn w:val="Normal"/>
    <w:qFormat/>
    <w:pPr>
      <w:keepNext/>
      <w:keepLines/>
      <w:spacing w:before="200" w:after="80"/>
      <w:outlineLvl w:val="1"/>
    </w:pPr>
    <w:rPr>
      <w:b/>
      <w:bCs/>
      <w:color w:val="2F5496"/>
      <w:sz w:val="26"/>
      <w:szCs w:val="26"/>
    </w:rPr>
  </w:style>
  <w:style w:type="paragraph" w:styleId="Heading3">
    <w:name w:val="heading 3"/>
    <w:basedOn w:val="Normal"/>
    <w:qFormat/>
    <w:pPr>
      <w:keepNext/>
      <w:keepLines/>
      <w:spacing w:before="160" w:after="80"/>
      <w:outlineLvl w:val="2"/>
    </w:pPr>
    <w:rPr>
      <w:b/>
      <w:bCs/>
      <w:color w:val="1F3864"/>
      <w:sz w:val="24"/>
      <w:szCs w:val="24"/>
    </w:rPr>
  </w:style>
  <w:style w:type="paragraph" w:styleId="Heading4">
    <w:name w:val="heading 4"/>
    <w:basedOn w:val="Normal"/>
    <w:qFormat/>
    <w:pPr>
      <w:keepNext/>
      <w:keepLines/>
      <w:spacing w:before="160" w:after="40"/>
      <w:outlineLvl w:val="3"/>
    </w:pPr>
    <w:rPr>
      <w:b/>
      <w:bCs/>
      <w:i/>
      <w:iCs/>
      <w:color w:val="2F5496"/>
      <w:sz w:val="22"/>
      <w:szCs w:val="22"/>
    </w:rPr>
  </w:style>
  <w:style w:type="paragraph" w:styleId="Heading5">
    <w:name w:val="heading 5"/>
    <w:basedOn w:val="Normal"/>
    <w:qFormat/>
    <w:pPr>
      <w:keepNext/>
      <w:keepLines/>
      <w:spacing w:before="120" w:after="40"/>
      <w:outlineLvl w:val="4"/>
    </w:pPr>
    <w:rPr>
      <w:b/>
      <w:bCs/>
      <w:color w:val="1F3864"/>
      <w:sz w:val="22"/>
      <w:szCs w:val="22"/>
    </w:rPr>
  </w:style>
  <w:style w:type="paragraph" w:styleId="Heading6">
    <w:name w:val="heading 6"/>
    <w:basedOn w:val="Normal"/>
    <w:qFormat/>
    <w:pPr>
      <w:keepNext/>
      <w:keepLines/>
      <w:spacing w:before="120" w:after="40"/>
      <w:outlineLvl w:val="5"/>
    </w:pPr>
    <w:rPr>
      <w:i/>
      <w:iCs/>
      <w:color w:val="1F3864"/>
      <w:sz w:val="22"/>
      <w:szCs w:val="22"/>
    </w:rPr>
  </w:style>
  <w:style w:type="paragraph" w:styleId="Quote">
    <w:name w:val="Quote"/>
    <w:basedOn w:val="Normal"/>
    <w:qFormat/>
    <w:pPr>
      <w:pBdr>
        <w:left w:val="single" w:sz="24" w:space="8" w:color="CCCCCC"/>
      </w:pBdr>
      <w:spacing w:before="80" w:after="160"/>
      <w:ind w:left="360"/>
    </w:pPr>
    <w:rPr>
      <w:color w:val="595959"/>
    </w:rPr>
  </w:style>
  <w:style w:type="paragraph" w:styleId="Code">
    <w:name w:val="Code"/>
    <w:basedOn w:val="Normal"/>
    <w:qFormat/>
    <w:pPr>
      <w:keepLines/>
      <w:shd w:val="clear" w:color="auto" w:fill="F2F2F2"/>
      <w:spacing w:before="120" w:after="120" w:line="240" w:lineRule="auto"/>
    </w:pPr>
    <w:rPr>
      <w:rFonts w:ascii="Courier New" w:hAnsi="Courier New" w:eastAsia="Noto Sans Mono CJK SC" w:cs="Courier New"/>
      <w:sz w:val="19"/>
      <w:szCs w:val="19"/>
    </w:rPr>
  </w:style>
  <w:style w:type="character" w:styleId="CodeChar">
    <w:name w:val="Code Char"/>
    <w:rPr>
      <w:rFonts w:ascii="Courier New" w:hAnsi="Courier New" w:eastAsia="Noto Sans Mono CJK SC" w:cs="Courier New"/>
      <w:shd w:val="clear" w:color="auto" w:fill="F2F2F2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character" w:styleId="Hyperlink">
    <w:name w:val="Hyperlink"/>
    <w:rPr>
      <w:color w:val="0563C1"/>
      <w:u w:val="single"/>
    </w:rPr>
  </w:style>
  <w:style w:type="paragraph" w:styleId="Header">
    <w:name w:val="header"/>
    <w:basedOn w:val="Normal"/>
    <w:qFormat/>
    <w:pPr>
      <w:spacing w:after="0"/>
    </w:pPr>
  </w:style>
  <w:style w:type="paragraph" w:styleId="Footer">
    <w:name w:val="footer"/>
    <w:basedOn w:val="Normal"/>
    <w:qFormat/>
    <w:pPr>
      <w:spacing w:after="0"/>
    </w:pPr>
  </w:style>
  <w:style w:type="paragraph" w:styleId="TOCHeading">
    <w:name w:val="TOC Heading"/>
    <w:basedOn w:val="Normal"/>
    <w:qFormat/>
    <w:pPr>
      <w:keepNext/>
      <w:spacing w:before="240" w:after="80"/>
    </w:pPr>
    <w:rPr>
      <w:b/>
      <w:bCs/>
      <w:color w:val="2F5496"/>
      <w:sz w:val="32"/>
      <w:szCs w:val="32"/>
    </w:rPr>
  </w:style>
  <w:style w:type="paragraph" w:styleId="FootnoteText">
    <w:name w:val="footnote text"/>
    <w:basedOn w:val="Normal"/>
    <w:qFormat/>
    <w:pPr>
      <w:spacing w:after="0" w:line="240" w:lineRule="auto"/>
    </w:pPr>
    <w:rPr>
      <w:sz w:val="18"/>
      <w:szCs w:val="18"/>
    </w:rPr>
  </w:style>
  <w:style w:type="character" w:styleId="FootnoteReference">
    <w:name w:val="footnote reference"/>
    <w:rPr>
      <w:vertAlign w:val="superscript"/>
    </w:rPr>
  </w:style>
  <w:style w:type="paragraph" w:styleId="EndnoteText">
    <w:name w:val="endnote text"/>
    <w:basedOn w:val="Normal"/>
    <w:qFormat/>
    <w:pPr>
      <w:spacing w:after="0" w:line="240" w:lineRule="auto"/>
    </w:pPr>
    <w:rPr>
      <w:sz w:val="18"/>
      <w:szCs w:val="18"/>
    </w:rPr>
  </w:style>
  <w:style w:type="character" w:styleId="EndnoteReference">
    <w:name w:val="endnote reference"/>
    <w:rPr>
      <w:vertAlign w:val="superscript"/>
    </w:rPr>
  </w:style>
  <w:style w:type="paragraph" w:styleId="Caption">
    <w:name w:val="caption"/>
    <w:basedOn w:val="Normal"/>
    <w:qFormat/>
    <w:pPr>
      <w:spacing w:after="200"/>
      <w:keepNext/>
    </w:pPr>
    <w:rPr>
      <w:i/>
      <w:iCs/>
      <w:color w:val="44546A"/>
      <w:sz w:val="18"/>
      <w:szCs w:val="18"/>
    </w:rPr>
  </w:style>
  <w:style w:type="table" w:styleId="TableNormal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Application>gendocx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사직서 양식</dc:title>
  <dc:creator>gendocx</dc:creator>
  <cp:lastModifiedBy>gendocx</cp:lastModifiedBy>
  <dcterms:created xsi:type="dcterms:W3CDTF">2026-01-01T00:00:00Z</dcterms:created>
  <dcterms:modified xsi:type="dcterms:W3CDTF">2026-01-01T00:00:00Z</dcterms:modified>
</cp:coreProperties>
</file>